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47" w:rsidRDefault="00237B47" w:rsidP="00237B47">
      <w:pPr>
        <w:pStyle w:val="Bezmezer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Obec   B O R E K , Borek</w:t>
      </w:r>
      <w:proofErr w:type="gramEnd"/>
      <w:r>
        <w:rPr>
          <w:b/>
          <w:sz w:val="32"/>
          <w:szCs w:val="32"/>
        </w:rPr>
        <w:t xml:space="preserve"> 8</w:t>
      </w:r>
    </w:p>
    <w:p w:rsidR="00237B47" w:rsidRDefault="00237B47" w:rsidP="00237B47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507 71 </w:t>
      </w:r>
      <w:proofErr w:type="spellStart"/>
      <w:r>
        <w:rPr>
          <w:b/>
          <w:sz w:val="32"/>
          <w:szCs w:val="32"/>
        </w:rPr>
        <w:t>Miletín</w:t>
      </w:r>
      <w:proofErr w:type="spellEnd"/>
    </w:p>
    <w:p w:rsidR="00237B47" w:rsidRDefault="00237B47" w:rsidP="00237B47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 00578223</w:t>
      </w:r>
    </w:p>
    <w:p w:rsidR="006C1F17" w:rsidRDefault="006C1F17" w:rsidP="00237B47">
      <w:pPr>
        <w:pStyle w:val="Bezmezer"/>
        <w:jc w:val="center"/>
        <w:rPr>
          <w:b/>
          <w:sz w:val="32"/>
          <w:szCs w:val="32"/>
        </w:rPr>
      </w:pPr>
    </w:p>
    <w:p w:rsidR="00237B47" w:rsidRDefault="00237B47" w:rsidP="00237B47">
      <w:pPr>
        <w:pStyle w:val="Bezmezer"/>
        <w:rPr>
          <w:sz w:val="32"/>
          <w:szCs w:val="32"/>
        </w:rPr>
      </w:pPr>
    </w:p>
    <w:p w:rsidR="00237B47" w:rsidRDefault="00237B47" w:rsidP="00237B47">
      <w:pPr>
        <w:rPr>
          <w:sz w:val="32"/>
          <w:szCs w:val="32"/>
        </w:rPr>
      </w:pPr>
      <w:r>
        <w:rPr>
          <w:sz w:val="32"/>
          <w:szCs w:val="32"/>
        </w:rPr>
        <w:t>V souladu s </w:t>
      </w:r>
      <w:proofErr w:type="spellStart"/>
      <w:r>
        <w:rPr>
          <w:sz w:val="32"/>
          <w:szCs w:val="32"/>
        </w:rPr>
        <w:t>ust</w:t>
      </w:r>
      <w:proofErr w:type="spellEnd"/>
      <w:r>
        <w:rPr>
          <w:sz w:val="32"/>
          <w:szCs w:val="32"/>
        </w:rPr>
        <w:t xml:space="preserve">. § 39 odst. 1 zák. č. 128/2000 Sb., o obcích v platném znění, zveřejňuje obec Borek záměr o zřízení věcného břemene – služebnosti, který se týká </w:t>
      </w:r>
      <w:proofErr w:type="gramStart"/>
      <w:r>
        <w:rPr>
          <w:sz w:val="32"/>
          <w:szCs w:val="32"/>
        </w:rPr>
        <w:t>pozemků :</w:t>
      </w:r>
      <w:proofErr w:type="gramEnd"/>
      <w:r>
        <w:rPr>
          <w:sz w:val="32"/>
          <w:szCs w:val="32"/>
        </w:rPr>
        <w:t xml:space="preserve"> </w:t>
      </w:r>
    </w:p>
    <w:p w:rsidR="00BF29AF" w:rsidRDefault="00237B47" w:rsidP="00237B4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488/2,488/8,488/9, 488/14, 494/3, 497/3 vše ostatní plocha v </w:t>
      </w:r>
      <w:proofErr w:type="spellStart"/>
      <w:r>
        <w:rPr>
          <w:sz w:val="32"/>
          <w:szCs w:val="32"/>
        </w:rPr>
        <w:t>kú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Bezník</w:t>
      </w:r>
      <w:proofErr w:type="spellEnd"/>
      <w:r>
        <w:rPr>
          <w:sz w:val="32"/>
          <w:szCs w:val="32"/>
        </w:rPr>
        <w:t xml:space="preserve">, obec Borek pro kabelové vedení 1 </w:t>
      </w:r>
      <w:proofErr w:type="spellStart"/>
      <w:r>
        <w:rPr>
          <w:sz w:val="32"/>
          <w:szCs w:val="32"/>
        </w:rPr>
        <w:t>kV</w:t>
      </w:r>
      <w:proofErr w:type="spellEnd"/>
      <w:r>
        <w:rPr>
          <w:sz w:val="32"/>
          <w:szCs w:val="32"/>
        </w:rPr>
        <w:t xml:space="preserve">, 3 rozpojovací pilíře a 1 přípojkový pilíř.   </w:t>
      </w:r>
    </w:p>
    <w:p w:rsidR="00BF29AF" w:rsidRDefault="00BF29AF" w:rsidP="00237B47">
      <w:pPr>
        <w:rPr>
          <w:sz w:val="32"/>
          <w:szCs w:val="32"/>
        </w:rPr>
      </w:pPr>
    </w:p>
    <w:p w:rsidR="00BF29AF" w:rsidRDefault="00BF29AF" w:rsidP="00237B47">
      <w:pPr>
        <w:rPr>
          <w:sz w:val="32"/>
          <w:szCs w:val="32"/>
        </w:rPr>
      </w:pPr>
    </w:p>
    <w:p w:rsidR="00BF29AF" w:rsidRDefault="00BF29AF" w:rsidP="00237B47">
      <w:pPr>
        <w:rPr>
          <w:sz w:val="32"/>
          <w:szCs w:val="32"/>
        </w:rPr>
      </w:pPr>
    </w:p>
    <w:p w:rsidR="00BF29AF" w:rsidRPr="00BF29AF" w:rsidRDefault="00BF29AF" w:rsidP="00BF29AF">
      <w:pPr>
        <w:pStyle w:val="Bezmezer"/>
        <w:rPr>
          <w:sz w:val="32"/>
          <w:szCs w:val="32"/>
        </w:rPr>
      </w:pPr>
      <w:r>
        <w:t xml:space="preserve">                                                                                              </w:t>
      </w:r>
      <w:r w:rsidR="009769D5">
        <w:rPr>
          <w:sz w:val="32"/>
          <w:szCs w:val="32"/>
        </w:rPr>
        <w:t>Petr Holeček</w:t>
      </w:r>
    </w:p>
    <w:p w:rsidR="00A57C78" w:rsidRDefault="00BF29AF" w:rsidP="00237B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starosta obce</w:t>
      </w:r>
      <w:r w:rsidR="00237B47">
        <w:rPr>
          <w:sz w:val="32"/>
          <w:szCs w:val="32"/>
        </w:rPr>
        <w:t xml:space="preserve"> </w:t>
      </w:r>
    </w:p>
    <w:p w:rsidR="009769D5" w:rsidRDefault="009769D5" w:rsidP="00237B47">
      <w:pPr>
        <w:rPr>
          <w:sz w:val="32"/>
          <w:szCs w:val="32"/>
        </w:rPr>
      </w:pPr>
    </w:p>
    <w:p w:rsidR="009769D5" w:rsidRDefault="009769D5" w:rsidP="00237B47">
      <w:pPr>
        <w:rPr>
          <w:sz w:val="32"/>
          <w:szCs w:val="32"/>
        </w:rPr>
      </w:pPr>
    </w:p>
    <w:p w:rsidR="009769D5" w:rsidRDefault="009769D5" w:rsidP="00237B47">
      <w:pPr>
        <w:rPr>
          <w:sz w:val="32"/>
          <w:szCs w:val="32"/>
        </w:rPr>
      </w:pPr>
    </w:p>
    <w:p w:rsidR="009769D5" w:rsidRDefault="00441FB2" w:rsidP="00237B47">
      <w:pPr>
        <w:rPr>
          <w:sz w:val="32"/>
          <w:szCs w:val="32"/>
        </w:rPr>
      </w:pPr>
      <w:r>
        <w:rPr>
          <w:sz w:val="32"/>
          <w:szCs w:val="32"/>
        </w:rPr>
        <w:t>vyvěšeno: 17. 7</w:t>
      </w:r>
      <w:r w:rsidR="009769D5">
        <w:rPr>
          <w:sz w:val="32"/>
          <w:szCs w:val="32"/>
        </w:rPr>
        <w:t>. 2017</w:t>
      </w:r>
    </w:p>
    <w:p w:rsidR="009769D5" w:rsidRDefault="009769D5" w:rsidP="00237B47">
      <w:pPr>
        <w:rPr>
          <w:sz w:val="32"/>
          <w:szCs w:val="32"/>
        </w:rPr>
      </w:pPr>
      <w:r>
        <w:rPr>
          <w:sz w:val="32"/>
          <w:szCs w:val="32"/>
        </w:rPr>
        <w:t>sejmuto:</w:t>
      </w:r>
    </w:p>
    <w:p w:rsidR="009769D5" w:rsidRDefault="009769D5" w:rsidP="00237B47"/>
    <w:sectPr w:rsidR="009769D5" w:rsidSect="00A5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B47"/>
    <w:rsid w:val="00237B47"/>
    <w:rsid w:val="003E1DED"/>
    <w:rsid w:val="00441FB2"/>
    <w:rsid w:val="006C1F17"/>
    <w:rsid w:val="009769D5"/>
    <w:rsid w:val="00A57C78"/>
    <w:rsid w:val="00B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7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6</cp:revision>
  <dcterms:created xsi:type="dcterms:W3CDTF">2017-07-11T08:40:00Z</dcterms:created>
  <dcterms:modified xsi:type="dcterms:W3CDTF">2017-07-11T08:46:00Z</dcterms:modified>
</cp:coreProperties>
</file>